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210B" w:rsidRDefault="00423CE7">
      <w:pPr>
        <w:widowControl/>
        <w:spacing w:line="432" w:lineRule="atLeas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附件</w:t>
      </w:r>
      <w:r w:rsidR="00DD0C2B">
        <w:rPr>
          <w:rFonts w:ascii="黑体" w:eastAsia="黑体" w:hAnsi="黑体" w:cs="宋体"/>
          <w:color w:val="000000"/>
          <w:kern w:val="0"/>
          <w:sz w:val="28"/>
          <w:szCs w:val="28"/>
        </w:rPr>
        <w:t>7</w:t>
      </w:r>
      <w:r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：</w:t>
      </w:r>
    </w:p>
    <w:p w:rsidR="00423CE7" w:rsidRDefault="00423CE7" w:rsidP="00423CE7">
      <w:pPr>
        <w:widowControl/>
        <w:spacing w:line="200" w:lineRule="atLeast"/>
        <w:jc w:val="center"/>
        <w:rPr>
          <w:rFonts w:ascii="方正小标宋简体" w:eastAsia="方正小标宋简体" w:hAnsi="方正小标宋简体" w:cs="方正小标宋简体"/>
          <w:color w:val="000000"/>
          <w:kern w:val="0"/>
          <w:sz w:val="40"/>
          <w:szCs w:val="40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kern w:val="0"/>
          <w:sz w:val="40"/>
          <w:szCs w:val="40"/>
        </w:rPr>
        <w:t>2018年度农村福利院“一院一社工”</w:t>
      </w:r>
    </w:p>
    <w:p w:rsidR="00423CE7" w:rsidRDefault="00423CE7" w:rsidP="00423CE7">
      <w:pPr>
        <w:widowControl/>
        <w:spacing w:line="200" w:lineRule="atLeast"/>
        <w:jc w:val="center"/>
        <w:rPr>
          <w:rFonts w:ascii="方正小标宋简体" w:eastAsia="方正小标宋简体" w:hAnsi="方正小标宋简体" w:cs="方正小标宋简体"/>
          <w:color w:val="000000"/>
          <w:kern w:val="0"/>
          <w:sz w:val="40"/>
          <w:szCs w:val="40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kern w:val="0"/>
          <w:sz w:val="40"/>
          <w:szCs w:val="40"/>
        </w:rPr>
        <w:t>项目自评表</w:t>
      </w:r>
    </w:p>
    <w:p w:rsidR="0073210B" w:rsidRPr="00423CE7" w:rsidRDefault="00423CE7" w:rsidP="00423CE7">
      <w:pPr>
        <w:widowControl/>
        <w:spacing w:line="200" w:lineRule="atLeast"/>
        <w:rPr>
          <w:rFonts w:ascii="方正小标宋简体" w:eastAsia="方正小标宋简体" w:hAnsi="方正小标宋简体" w:cs="方正小标宋简体"/>
          <w:color w:val="000000"/>
          <w:kern w:val="0"/>
          <w:sz w:val="40"/>
          <w:szCs w:val="40"/>
        </w:rPr>
      </w:pPr>
      <w:r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单位名称：武汉市东西湖区民政局             填报日期：2021年2月20日</w:t>
      </w:r>
    </w:p>
    <w:tbl>
      <w:tblPr>
        <w:tblW w:w="89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8"/>
        <w:gridCol w:w="1076"/>
        <w:gridCol w:w="1247"/>
        <w:gridCol w:w="818"/>
        <w:gridCol w:w="923"/>
        <w:gridCol w:w="394"/>
        <w:gridCol w:w="1466"/>
        <w:gridCol w:w="660"/>
        <w:gridCol w:w="659"/>
        <w:gridCol w:w="877"/>
      </w:tblGrid>
      <w:tr w:rsidR="0073210B">
        <w:trPr>
          <w:trHeight w:val="567"/>
          <w:jc w:val="center"/>
        </w:trPr>
        <w:tc>
          <w:tcPr>
            <w:tcW w:w="1904" w:type="dxa"/>
            <w:gridSpan w:val="2"/>
            <w:vAlign w:val="center"/>
          </w:tcPr>
          <w:p w:rsidR="0073210B" w:rsidRDefault="00423CE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项目名称</w:t>
            </w:r>
          </w:p>
        </w:tc>
        <w:tc>
          <w:tcPr>
            <w:tcW w:w="7044" w:type="dxa"/>
            <w:gridSpan w:val="8"/>
            <w:vAlign w:val="center"/>
          </w:tcPr>
          <w:p w:rsidR="0073210B" w:rsidRDefault="00423CE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2081002老年福利（2018年度农村福利院“一院一社工”）</w:t>
            </w:r>
          </w:p>
        </w:tc>
      </w:tr>
      <w:tr w:rsidR="0073210B">
        <w:trPr>
          <w:trHeight w:val="567"/>
          <w:jc w:val="center"/>
        </w:trPr>
        <w:tc>
          <w:tcPr>
            <w:tcW w:w="1904" w:type="dxa"/>
            <w:gridSpan w:val="2"/>
            <w:vAlign w:val="center"/>
          </w:tcPr>
          <w:p w:rsidR="0073210B" w:rsidRDefault="00423CE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主管部门</w:t>
            </w:r>
          </w:p>
        </w:tc>
        <w:tc>
          <w:tcPr>
            <w:tcW w:w="2988" w:type="dxa"/>
            <w:gridSpan w:val="3"/>
            <w:vAlign w:val="center"/>
          </w:tcPr>
          <w:p w:rsidR="0073210B" w:rsidRDefault="00423CE7">
            <w:pPr>
              <w:widowControl/>
              <w:snapToGrid w:val="0"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区民政局</w:t>
            </w:r>
          </w:p>
        </w:tc>
        <w:tc>
          <w:tcPr>
            <w:tcW w:w="2520" w:type="dxa"/>
            <w:gridSpan w:val="3"/>
            <w:vAlign w:val="center"/>
          </w:tcPr>
          <w:p w:rsidR="0073210B" w:rsidRDefault="00423CE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项目实施单位</w:t>
            </w:r>
          </w:p>
        </w:tc>
        <w:tc>
          <w:tcPr>
            <w:tcW w:w="1536" w:type="dxa"/>
            <w:gridSpan w:val="2"/>
            <w:vAlign w:val="center"/>
          </w:tcPr>
          <w:p w:rsidR="0073210B" w:rsidRDefault="00423CE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民政事务科</w:t>
            </w:r>
          </w:p>
        </w:tc>
      </w:tr>
      <w:tr w:rsidR="0073210B">
        <w:trPr>
          <w:trHeight w:val="567"/>
          <w:jc w:val="center"/>
        </w:trPr>
        <w:tc>
          <w:tcPr>
            <w:tcW w:w="1904" w:type="dxa"/>
            <w:gridSpan w:val="2"/>
            <w:vAlign w:val="center"/>
          </w:tcPr>
          <w:p w:rsidR="0073210B" w:rsidRDefault="00423CE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项目类别</w:t>
            </w:r>
          </w:p>
        </w:tc>
        <w:tc>
          <w:tcPr>
            <w:tcW w:w="7044" w:type="dxa"/>
            <w:gridSpan w:val="8"/>
            <w:vAlign w:val="center"/>
          </w:tcPr>
          <w:p w:rsidR="0073210B" w:rsidRDefault="00423CE7">
            <w:pPr>
              <w:widowControl/>
              <w:snapToGrid w:val="0"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/>
                <w:kern w:val="0"/>
              </w:rPr>
              <w:t>1</w:t>
            </w:r>
            <w:r>
              <w:rPr>
                <w:rFonts w:ascii="宋体" w:hAnsi="宋体" w:cs="仿宋_GB2312" w:hint="eastAsia"/>
                <w:kern w:val="0"/>
              </w:rPr>
              <w:t>、部门预算项目</w:t>
            </w:r>
            <w:r>
              <w:rPr>
                <w:rFonts w:ascii="宋体" w:hAnsi="宋体" w:cs="仿宋_GB2312"/>
                <w:kern w:val="0"/>
              </w:rPr>
              <w:t xml:space="preserve">   </w:t>
            </w:r>
            <w:r>
              <w:rPr>
                <w:rFonts w:ascii="宋体" w:hAnsi="宋体" w:cs="仿宋_GB2312" w:hint="eastAsia"/>
                <w:kern w:val="0"/>
              </w:rPr>
              <w:t>☑</w:t>
            </w:r>
            <w:r>
              <w:rPr>
                <w:rFonts w:ascii="宋体" w:hAnsi="宋体" w:cs="仿宋_GB2312"/>
                <w:kern w:val="0"/>
              </w:rPr>
              <w:t xml:space="preserve">   2</w:t>
            </w:r>
            <w:r>
              <w:rPr>
                <w:rFonts w:ascii="宋体" w:hAnsi="宋体" w:cs="仿宋_GB2312" w:hint="eastAsia"/>
                <w:kern w:val="0"/>
              </w:rPr>
              <w:t>、区直专项</w:t>
            </w:r>
            <w:r>
              <w:rPr>
                <w:rFonts w:ascii="宋体" w:hAnsi="宋体" w:cs="仿宋_GB2312"/>
                <w:kern w:val="0"/>
              </w:rPr>
              <w:t xml:space="preserve">   </w:t>
            </w:r>
            <w:r>
              <w:rPr>
                <w:rFonts w:ascii="宋体" w:hAnsi="宋体" w:cs="仿宋_GB2312" w:hint="eastAsia"/>
                <w:kern w:val="0"/>
              </w:rPr>
              <w:t>□</w:t>
            </w:r>
            <w:r>
              <w:rPr>
                <w:rFonts w:ascii="宋体" w:hAnsi="宋体" w:cs="仿宋_GB2312"/>
                <w:kern w:val="0"/>
              </w:rPr>
              <w:t xml:space="preserve"> </w:t>
            </w:r>
          </w:p>
        </w:tc>
      </w:tr>
      <w:tr w:rsidR="0073210B">
        <w:trPr>
          <w:trHeight w:val="567"/>
          <w:jc w:val="center"/>
        </w:trPr>
        <w:tc>
          <w:tcPr>
            <w:tcW w:w="1904" w:type="dxa"/>
            <w:gridSpan w:val="2"/>
            <w:vAlign w:val="center"/>
          </w:tcPr>
          <w:p w:rsidR="0073210B" w:rsidRDefault="00423CE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项目属性</w:t>
            </w:r>
          </w:p>
        </w:tc>
        <w:tc>
          <w:tcPr>
            <w:tcW w:w="7044" w:type="dxa"/>
            <w:gridSpan w:val="8"/>
            <w:vAlign w:val="center"/>
          </w:tcPr>
          <w:p w:rsidR="0073210B" w:rsidRDefault="00423CE7">
            <w:pPr>
              <w:widowControl/>
              <w:snapToGrid w:val="0"/>
              <w:jc w:val="left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/>
                <w:kern w:val="0"/>
              </w:rPr>
              <w:t>1</w:t>
            </w:r>
            <w:r>
              <w:rPr>
                <w:rFonts w:ascii="宋体" w:hAnsi="宋体" w:cs="仿宋_GB2312" w:hint="eastAsia"/>
                <w:kern w:val="0"/>
              </w:rPr>
              <w:t>、持续性项目</w:t>
            </w:r>
            <w:r>
              <w:rPr>
                <w:rFonts w:ascii="宋体" w:hAnsi="宋体" w:cs="仿宋_GB2312"/>
                <w:kern w:val="0"/>
              </w:rPr>
              <w:t xml:space="preserve">     </w:t>
            </w:r>
            <w:r>
              <w:rPr>
                <w:rFonts w:ascii="宋体" w:hAnsi="宋体" w:cs="仿宋_GB2312" w:hint="eastAsia"/>
                <w:kern w:val="0"/>
              </w:rPr>
              <w:t>☑</w:t>
            </w:r>
            <w:r>
              <w:rPr>
                <w:rFonts w:ascii="宋体" w:hAnsi="宋体" w:cs="仿宋_GB2312"/>
                <w:kern w:val="0"/>
              </w:rPr>
              <w:t xml:space="preserve">   2</w:t>
            </w:r>
            <w:r>
              <w:rPr>
                <w:rFonts w:ascii="宋体" w:hAnsi="宋体" w:cs="仿宋_GB2312" w:hint="eastAsia"/>
                <w:kern w:val="0"/>
              </w:rPr>
              <w:t>、新增性项目</w:t>
            </w:r>
            <w:r>
              <w:rPr>
                <w:rFonts w:ascii="宋体" w:hAnsi="宋体" w:cs="仿宋_GB2312"/>
                <w:kern w:val="0"/>
              </w:rPr>
              <w:t xml:space="preserve"> </w:t>
            </w:r>
            <w:r>
              <w:rPr>
                <w:rFonts w:ascii="宋体" w:hAnsi="宋体" w:cs="仿宋_GB2312" w:hint="eastAsia"/>
                <w:kern w:val="0"/>
              </w:rPr>
              <w:t>□</w:t>
            </w:r>
            <w:r>
              <w:rPr>
                <w:rFonts w:ascii="宋体" w:hAnsi="宋体" w:cs="仿宋_GB2312"/>
                <w:kern w:val="0"/>
              </w:rPr>
              <w:t xml:space="preserve"> </w:t>
            </w:r>
          </w:p>
        </w:tc>
      </w:tr>
      <w:tr w:rsidR="0073210B">
        <w:trPr>
          <w:trHeight w:val="567"/>
          <w:jc w:val="center"/>
        </w:trPr>
        <w:tc>
          <w:tcPr>
            <w:tcW w:w="1904" w:type="dxa"/>
            <w:gridSpan w:val="2"/>
            <w:vAlign w:val="center"/>
          </w:tcPr>
          <w:p w:rsidR="0073210B" w:rsidRDefault="00423CE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项目类型</w:t>
            </w:r>
          </w:p>
        </w:tc>
        <w:tc>
          <w:tcPr>
            <w:tcW w:w="7044" w:type="dxa"/>
            <w:gridSpan w:val="8"/>
            <w:vAlign w:val="center"/>
          </w:tcPr>
          <w:p w:rsidR="0073210B" w:rsidRDefault="00423CE7">
            <w:pPr>
              <w:widowControl/>
              <w:snapToGrid w:val="0"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/>
                <w:kern w:val="0"/>
              </w:rPr>
              <w:t>1</w:t>
            </w:r>
            <w:r>
              <w:rPr>
                <w:rFonts w:ascii="宋体" w:hAnsi="宋体" w:cs="仿宋_GB2312" w:hint="eastAsia"/>
                <w:kern w:val="0"/>
              </w:rPr>
              <w:t>、常年性项目</w:t>
            </w:r>
            <w:r>
              <w:rPr>
                <w:rFonts w:ascii="宋体" w:hAnsi="宋体" w:cs="仿宋_GB2312"/>
                <w:kern w:val="0"/>
              </w:rPr>
              <w:t xml:space="preserve">     </w:t>
            </w:r>
            <w:r>
              <w:rPr>
                <w:rFonts w:ascii="宋体" w:hAnsi="宋体" w:cs="仿宋_GB2312" w:hint="eastAsia"/>
                <w:kern w:val="0"/>
              </w:rPr>
              <w:t>☑</w:t>
            </w:r>
            <w:r>
              <w:rPr>
                <w:rFonts w:ascii="宋体" w:hAnsi="宋体" w:cs="仿宋_GB2312"/>
                <w:kern w:val="0"/>
              </w:rPr>
              <w:t xml:space="preserve">   2</w:t>
            </w:r>
            <w:r>
              <w:rPr>
                <w:rFonts w:ascii="宋体" w:hAnsi="宋体" w:cs="仿宋_GB2312" w:hint="eastAsia"/>
                <w:kern w:val="0"/>
              </w:rPr>
              <w:t>、延续性项目</w:t>
            </w:r>
            <w:r>
              <w:rPr>
                <w:rFonts w:ascii="宋体" w:hAnsi="宋体" w:cs="仿宋_GB2312"/>
                <w:kern w:val="0"/>
              </w:rPr>
              <w:t xml:space="preserve"> </w:t>
            </w:r>
            <w:r>
              <w:rPr>
                <w:rFonts w:ascii="宋体" w:hAnsi="宋体" w:cs="仿宋_GB2312" w:hint="eastAsia"/>
                <w:kern w:val="0"/>
              </w:rPr>
              <w:t>□</w:t>
            </w:r>
            <w:r>
              <w:rPr>
                <w:rFonts w:ascii="宋体" w:hAnsi="宋体" w:cs="仿宋_GB2312"/>
                <w:kern w:val="0"/>
              </w:rPr>
              <w:t xml:space="preserve">      3</w:t>
            </w:r>
            <w:r>
              <w:rPr>
                <w:rFonts w:ascii="宋体" w:hAnsi="宋体" w:cs="仿宋_GB2312" w:hint="eastAsia"/>
                <w:kern w:val="0"/>
              </w:rPr>
              <w:t>、一次性项目</w:t>
            </w:r>
            <w:r>
              <w:rPr>
                <w:rFonts w:ascii="宋体" w:hAnsi="宋体" w:cs="仿宋_GB2312"/>
                <w:kern w:val="0"/>
              </w:rPr>
              <w:t xml:space="preserve"> </w:t>
            </w:r>
            <w:r>
              <w:rPr>
                <w:rFonts w:ascii="宋体" w:hAnsi="宋体" w:cs="仿宋_GB2312" w:hint="eastAsia"/>
                <w:kern w:val="0"/>
              </w:rPr>
              <w:t>□</w:t>
            </w:r>
          </w:p>
        </w:tc>
      </w:tr>
      <w:tr w:rsidR="0073210B">
        <w:trPr>
          <w:trHeight w:val="567"/>
          <w:jc w:val="center"/>
        </w:trPr>
        <w:tc>
          <w:tcPr>
            <w:tcW w:w="1904" w:type="dxa"/>
            <w:gridSpan w:val="2"/>
            <w:vMerge w:val="restart"/>
            <w:vAlign w:val="center"/>
          </w:tcPr>
          <w:p w:rsidR="0073210B" w:rsidRDefault="00423CE7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预算执行</w:t>
            </w:r>
          </w:p>
          <w:p w:rsidR="0073210B" w:rsidRDefault="00423CE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情况（万元）</w:t>
            </w:r>
          </w:p>
          <w:p w:rsidR="0073210B" w:rsidRDefault="00423CE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（</w:t>
            </w:r>
            <w:r>
              <w:rPr>
                <w:rFonts w:ascii="宋体" w:hAnsi="宋体" w:cs="仿宋_GB2312"/>
                <w:kern w:val="0"/>
              </w:rPr>
              <w:t>20</w:t>
            </w:r>
            <w:r>
              <w:rPr>
                <w:rFonts w:ascii="宋体" w:hAnsi="宋体" w:cs="仿宋_GB2312" w:hint="eastAsia"/>
                <w:kern w:val="0"/>
              </w:rPr>
              <w:t>分）</w:t>
            </w:r>
          </w:p>
        </w:tc>
        <w:tc>
          <w:tcPr>
            <w:tcW w:w="1247" w:type="dxa"/>
            <w:vAlign w:val="center"/>
          </w:tcPr>
          <w:p w:rsidR="0073210B" w:rsidRDefault="0073210B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818" w:type="dxa"/>
            <w:vAlign w:val="center"/>
          </w:tcPr>
          <w:p w:rsidR="0073210B" w:rsidRDefault="00423CE7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预算数（</w:t>
            </w:r>
            <w:r>
              <w:rPr>
                <w:rFonts w:ascii="宋体" w:hAnsi="宋体" w:cs="仿宋_GB2312"/>
                <w:kern w:val="0"/>
              </w:rPr>
              <w:t>A）</w:t>
            </w:r>
          </w:p>
        </w:tc>
        <w:tc>
          <w:tcPr>
            <w:tcW w:w="1317" w:type="dxa"/>
            <w:gridSpan w:val="2"/>
            <w:vAlign w:val="center"/>
          </w:tcPr>
          <w:p w:rsidR="0073210B" w:rsidRDefault="00423CE7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执行数</w:t>
            </w:r>
            <w:r>
              <w:rPr>
                <w:rFonts w:ascii="宋体" w:hAnsi="宋体" w:cs="仿宋_GB2312"/>
                <w:kern w:val="0"/>
              </w:rPr>
              <w:t>（B）</w:t>
            </w:r>
          </w:p>
        </w:tc>
        <w:tc>
          <w:tcPr>
            <w:tcW w:w="1466" w:type="dxa"/>
            <w:vAlign w:val="center"/>
          </w:tcPr>
          <w:p w:rsidR="0073210B" w:rsidRDefault="00423CE7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执行率</w:t>
            </w:r>
            <w:r>
              <w:rPr>
                <w:rFonts w:ascii="宋体" w:hAnsi="宋体" w:cs="仿宋_GB2312"/>
                <w:kern w:val="0"/>
              </w:rPr>
              <w:t>（B/A）</w:t>
            </w:r>
          </w:p>
        </w:tc>
        <w:tc>
          <w:tcPr>
            <w:tcW w:w="2196" w:type="dxa"/>
            <w:gridSpan w:val="3"/>
            <w:vAlign w:val="center"/>
          </w:tcPr>
          <w:p w:rsidR="0073210B" w:rsidRDefault="00423CE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得分</w:t>
            </w:r>
          </w:p>
          <w:p w:rsidR="0073210B" w:rsidRDefault="00423CE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（</w:t>
            </w:r>
            <w:r>
              <w:rPr>
                <w:rFonts w:ascii="宋体" w:hAnsi="宋体" w:cs="仿宋_GB2312"/>
                <w:kern w:val="0"/>
              </w:rPr>
              <w:t>20</w:t>
            </w:r>
            <w:r>
              <w:rPr>
                <w:rFonts w:ascii="宋体" w:hAnsi="宋体" w:cs="仿宋_GB2312" w:hint="eastAsia"/>
                <w:kern w:val="0"/>
              </w:rPr>
              <w:t>分</w:t>
            </w:r>
            <w:r>
              <w:rPr>
                <w:rFonts w:ascii="宋体" w:hAnsi="宋体" w:cs="仿宋_GB2312"/>
                <w:kern w:val="0"/>
              </w:rPr>
              <w:t>*</w:t>
            </w:r>
            <w:r>
              <w:rPr>
                <w:rFonts w:ascii="宋体" w:hAnsi="宋体" w:cs="仿宋_GB2312" w:hint="eastAsia"/>
                <w:kern w:val="0"/>
              </w:rPr>
              <w:t>执行率）</w:t>
            </w:r>
          </w:p>
        </w:tc>
      </w:tr>
      <w:tr w:rsidR="0073210B">
        <w:trPr>
          <w:trHeight w:val="567"/>
          <w:jc w:val="center"/>
        </w:trPr>
        <w:tc>
          <w:tcPr>
            <w:tcW w:w="1904" w:type="dxa"/>
            <w:gridSpan w:val="2"/>
            <w:vMerge/>
            <w:vAlign w:val="center"/>
          </w:tcPr>
          <w:p w:rsidR="0073210B" w:rsidRDefault="0073210B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73210B" w:rsidRDefault="00423CE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年度财政资金总额</w:t>
            </w:r>
          </w:p>
        </w:tc>
        <w:tc>
          <w:tcPr>
            <w:tcW w:w="818" w:type="dxa"/>
            <w:vAlign w:val="center"/>
          </w:tcPr>
          <w:p w:rsidR="0073210B" w:rsidRDefault="00423CE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9.6</w:t>
            </w:r>
          </w:p>
        </w:tc>
        <w:tc>
          <w:tcPr>
            <w:tcW w:w="1317" w:type="dxa"/>
            <w:gridSpan w:val="2"/>
            <w:vAlign w:val="center"/>
          </w:tcPr>
          <w:p w:rsidR="0073210B" w:rsidRDefault="00423CE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9.6</w:t>
            </w:r>
          </w:p>
        </w:tc>
        <w:tc>
          <w:tcPr>
            <w:tcW w:w="1466" w:type="dxa"/>
            <w:vAlign w:val="center"/>
          </w:tcPr>
          <w:p w:rsidR="0073210B" w:rsidRDefault="00423CE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100%</w:t>
            </w:r>
          </w:p>
        </w:tc>
        <w:tc>
          <w:tcPr>
            <w:tcW w:w="2196" w:type="dxa"/>
            <w:gridSpan w:val="3"/>
            <w:vAlign w:val="center"/>
          </w:tcPr>
          <w:p w:rsidR="0073210B" w:rsidRDefault="00423CE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20</w:t>
            </w:r>
          </w:p>
        </w:tc>
      </w:tr>
      <w:tr w:rsidR="0073210B">
        <w:trPr>
          <w:trHeight w:val="567"/>
          <w:jc w:val="center"/>
        </w:trPr>
        <w:tc>
          <w:tcPr>
            <w:tcW w:w="828" w:type="dxa"/>
            <w:vMerge w:val="restart"/>
            <w:vAlign w:val="center"/>
          </w:tcPr>
          <w:p w:rsidR="0073210B" w:rsidRDefault="00423CE7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年度绩效目标</w:t>
            </w:r>
          </w:p>
          <w:p w:rsidR="0073210B" w:rsidRDefault="00423CE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（</w:t>
            </w:r>
            <w:r>
              <w:rPr>
                <w:rFonts w:ascii="宋体" w:hAnsi="宋体" w:cs="仿宋_GB2312" w:hint="eastAsia"/>
                <w:kern w:val="0"/>
                <w:sz w:val="20"/>
              </w:rPr>
              <w:t>80</w:t>
            </w:r>
            <w:r>
              <w:rPr>
                <w:rFonts w:ascii="宋体" w:hAnsi="宋体" w:cs="仿宋_GB2312" w:hint="eastAsia"/>
                <w:kern w:val="0"/>
              </w:rPr>
              <w:t>分）</w:t>
            </w:r>
          </w:p>
        </w:tc>
        <w:tc>
          <w:tcPr>
            <w:tcW w:w="1076" w:type="dxa"/>
            <w:vAlign w:val="center"/>
          </w:tcPr>
          <w:p w:rsidR="0073210B" w:rsidRDefault="00423CE7">
            <w:pPr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一级指标</w:t>
            </w:r>
          </w:p>
        </w:tc>
        <w:tc>
          <w:tcPr>
            <w:tcW w:w="1247" w:type="dxa"/>
            <w:vAlign w:val="center"/>
          </w:tcPr>
          <w:p w:rsidR="0073210B" w:rsidRDefault="00423CE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二级指标</w:t>
            </w:r>
          </w:p>
        </w:tc>
        <w:tc>
          <w:tcPr>
            <w:tcW w:w="2135" w:type="dxa"/>
            <w:gridSpan w:val="3"/>
            <w:vAlign w:val="center"/>
          </w:tcPr>
          <w:p w:rsidR="0073210B" w:rsidRDefault="00423CE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三级指标</w:t>
            </w:r>
          </w:p>
        </w:tc>
        <w:tc>
          <w:tcPr>
            <w:tcW w:w="1466" w:type="dxa"/>
            <w:vAlign w:val="center"/>
          </w:tcPr>
          <w:p w:rsidR="0073210B" w:rsidRDefault="00423CE7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年初目标值（</w:t>
            </w:r>
            <w:r>
              <w:rPr>
                <w:rFonts w:ascii="宋体" w:hAnsi="宋体" w:cs="仿宋_GB2312"/>
                <w:kern w:val="0"/>
              </w:rPr>
              <w:t>A</w:t>
            </w:r>
            <w:r>
              <w:rPr>
                <w:rFonts w:ascii="宋体" w:hAnsi="宋体" w:cs="仿宋_GB2312" w:hint="eastAsia"/>
                <w:kern w:val="0"/>
              </w:rPr>
              <w:t>）</w:t>
            </w:r>
          </w:p>
        </w:tc>
        <w:tc>
          <w:tcPr>
            <w:tcW w:w="1319" w:type="dxa"/>
            <w:gridSpan w:val="2"/>
            <w:vAlign w:val="center"/>
          </w:tcPr>
          <w:p w:rsidR="0073210B" w:rsidRDefault="00423CE7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实际完成值（</w:t>
            </w:r>
            <w:r>
              <w:rPr>
                <w:rFonts w:ascii="宋体" w:hAnsi="宋体" w:cs="仿宋_GB2312"/>
                <w:kern w:val="0"/>
              </w:rPr>
              <w:t>B</w:t>
            </w:r>
            <w:r>
              <w:rPr>
                <w:rFonts w:ascii="宋体" w:hAnsi="宋体" w:cs="仿宋_GB2312" w:hint="eastAsia"/>
                <w:kern w:val="0"/>
              </w:rPr>
              <w:t>）</w:t>
            </w:r>
          </w:p>
        </w:tc>
        <w:tc>
          <w:tcPr>
            <w:tcW w:w="877" w:type="dxa"/>
            <w:vAlign w:val="center"/>
          </w:tcPr>
          <w:p w:rsidR="0073210B" w:rsidRDefault="00423CE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得分</w:t>
            </w:r>
          </w:p>
        </w:tc>
      </w:tr>
      <w:tr w:rsidR="0073210B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73210B" w:rsidRDefault="0073210B">
            <w:pPr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 w:rsidR="0073210B" w:rsidRDefault="00423CE7">
            <w:pPr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产出指标</w:t>
            </w:r>
          </w:p>
          <w:p w:rsidR="0073210B" w:rsidRDefault="00423CE7">
            <w:pPr>
              <w:snapToGrid w:val="0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（40分）</w:t>
            </w:r>
          </w:p>
        </w:tc>
        <w:tc>
          <w:tcPr>
            <w:tcW w:w="1247" w:type="dxa"/>
            <w:vAlign w:val="center"/>
          </w:tcPr>
          <w:p w:rsidR="0073210B" w:rsidRDefault="00423CE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 w:rsidR="0073210B" w:rsidRDefault="00423CE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全区7所农村福利院</w:t>
            </w:r>
          </w:p>
        </w:tc>
        <w:tc>
          <w:tcPr>
            <w:tcW w:w="1466" w:type="dxa"/>
            <w:vAlign w:val="center"/>
          </w:tcPr>
          <w:p w:rsidR="0073210B" w:rsidRDefault="00423CE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7</w:t>
            </w:r>
          </w:p>
        </w:tc>
        <w:tc>
          <w:tcPr>
            <w:tcW w:w="1319" w:type="dxa"/>
            <w:gridSpan w:val="2"/>
            <w:vAlign w:val="center"/>
          </w:tcPr>
          <w:p w:rsidR="0073210B" w:rsidRDefault="00423CE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7</w:t>
            </w:r>
          </w:p>
        </w:tc>
        <w:tc>
          <w:tcPr>
            <w:tcW w:w="877" w:type="dxa"/>
            <w:vAlign w:val="center"/>
          </w:tcPr>
          <w:p w:rsidR="0073210B" w:rsidRDefault="00423CE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40</w:t>
            </w:r>
          </w:p>
        </w:tc>
      </w:tr>
      <w:tr w:rsidR="0073210B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73210B" w:rsidRDefault="0073210B">
            <w:pPr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73210B" w:rsidRDefault="0073210B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73210B" w:rsidRDefault="00423CE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 w:rsidR="0073210B" w:rsidRDefault="0073210B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466" w:type="dxa"/>
            <w:vAlign w:val="center"/>
          </w:tcPr>
          <w:p w:rsidR="0073210B" w:rsidRDefault="0073210B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73210B" w:rsidRDefault="0073210B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877" w:type="dxa"/>
            <w:vAlign w:val="center"/>
          </w:tcPr>
          <w:p w:rsidR="0073210B" w:rsidRDefault="0073210B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</w:tr>
      <w:tr w:rsidR="0073210B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73210B" w:rsidRDefault="0073210B">
            <w:pPr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73210B" w:rsidRDefault="0073210B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73210B" w:rsidRDefault="00423CE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 w:rsidR="0073210B" w:rsidRDefault="0073210B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466" w:type="dxa"/>
            <w:vAlign w:val="center"/>
          </w:tcPr>
          <w:p w:rsidR="0073210B" w:rsidRDefault="0073210B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73210B" w:rsidRDefault="0073210B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877" w:type="dxa"/>
            <w:vAlign w:val="center"/>
          </w:tcPr>
          <w:p w:rsidR="0073210B" w:rsidRDefault="0073210B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</w:tr>
      <w:tr w:rsidR="0073210B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73210B" w:rsidRDefault="0073210B">
            <w:pPr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73210B" w:rsidRDefault="0073210B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73210B" w:rsidRDefault="00423CE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 w:rsidR="0073210B" w:rsidRDefault="0073210B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466" w:type="dxa"/>
            <w:vAlign w:val="center"/>
          </w:tcPr>
          <w:p w:rsidR="0073210B" w:rsidRDefault="0073210B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73210B" w:rsidRDefault="0073210B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877" w:type="dxa"/>
            <w:vAlign w:val="center"/>
          </w:tcPr>
          <w:p w:rsidR="0073210B" w:rsidRDefault="0073210B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</w:tr>
      <w:tr w:rsidR="0073210B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73210B" w:rsidRDefault="0073210B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 w:rsidR="0073210B" w:rsidRDefault="00423CE7">
            <w:pPr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效益指标</w:t>
            </w:r>
          </w:p>
          <w:p w:rsidR="0073210B" w:rsidRDefault="00423CE7">
            <w:pPr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（20分）</w:t>
            </w:r>
          </w:p>
        </w:tc>
        <w:tc>
          <w:tcPr>
            <w:tcW w:w="1247" w:type="dxa"/>
            <w:vAlign w:val="center"/>
          </w:tcPr>
          <w:p w:rsidR="0073210B" w:rsidRDefault="00423CE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 w:rsidR="0073210B" w:rsidRDefault="00423CE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引导社会力量参与农村为老服务工作，不断提升农村福利院服务质量</w:t>
            </w:r>
          </w:p>
        </w:tc>
        <w:tc>
          <w:tcPr>
            <w:tcW w:w="1466" w:type="dxa"/>
            <w:vAlign w:val="center"/>
          </w:tcPr>
          <w:p w:rsidR="0073210B" w:rsidRDefault="00423CE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达标</w:t>
            </w:r>
          </w:p>
        </w:tc>
        <w:tc>
          <w:tcPr>
            <w:tcW w:w="1319" w:type="dxa"/>
            <w:gridSpan w:val="2"/>
            <w:vAlign w:val="center"/>
          </w:tcPr>
          <w:p w:rsidR="0073210B" w:rsidRDefault="00423CE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达标</w:t>
            </w:r>
          </w:p>
        </w:tc>
        <w:tc>
          <w:tcPr>
            <w:tcW w:w="877" w:type="dxa"/>
            <w:vAlign w:val="center"/>
          </w:tcPr>
          <w:p w:rsidR="0073210B" w:rsidRDefault="00423CE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20</w:t>
            </w:r>
          </w:p>
        </w:tc>
      </w:tr>
      <w:tr w:rsidR="0073210B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73210B" w:rsidRDefault="0073210B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73210B" w:rsidRDefault="0073210B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73210B" w:rsidRDefault="00423CE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 w:rsidR="0073210B" w:rsidRDefault="0073210B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466" w:type="dxa"/>
            <w:vAlign w:val="center"/>
          </w:tcPr>
          <w:p w:rsidR="0073210B" w:rsidRDefault="0073210B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73210B" w:rsidRDefault="0073210B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877" w:type="dxa"/>
            <w:vAlign w:val="center"/>
          </w:tcPr>
          <w:p w:rsidR="0073210B" w:rsidRDefault="0073210B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</w:tr>
      <w:tr w:rsidR="0073210B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73210B" w:rsidRDefault="0073210B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73210B" w:rsidRDefault="0073210B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73210B" w:rsidRDefault="00423CE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 w:rsidR="0073210B" w:rsidRDefault="0073210B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466" w:type="dxa"/>
            <w:vAlign w:val="center"/>
          </w:tcPr>
          <w:p w:rsidR="0073210B" w:rsidRDefault="0073210B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73210B" w:rsidRDefault="0073210B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877" w:type="dxa"/>
            <w:vAlign w:val="center"/>
          </w:tcPr>
          <w:p w:rsidR="0073210B" w:rsidRDefault="0073210B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</w:tr>
      <w:tr w:rsidR="0073210B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73210B" w:rsidRDefault="0073210B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73210B" w:rsidRDefault="0073210B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73210B" w:rsidRDefault="00423CE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 w:rsidR="0073210B" w:rsidRDefault="0073210B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466" w:type="dxa"/>
            <w:vAlign w:val="center"/>
          </w:tcPr>
          <w:p w:rsidR="0073210B" w:rsidRDefault="0073210B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73210B" w:rsidRDefault="0073210B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877" w:type="dxa"/>
            <w:vAlign w:val="center"/>
          </w:tcPr>
          <w:p w:rsidR="0073210B" w:rsidRDefault="0073210B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</w:tr>
      <w:tr w:rsidR="0073210B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73210B" w:rsidRDefault="0073210B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 w:rsidR="0073210B" w:rsidRDefault="00423CE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满意度</w:t>
            </w:r>
          </w:p>
          <w:p w:rsidR="0073210B" w:rsidRDefault="00423CE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指标</w:t>
            </w:r>
          </w:p>
          <w:p w:rsidR="0073210B" w:rsidRDefault="00423CE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（20分）</w:t>
            </w:r>
          </w:p>
        </w:tc>
        <w:tc>
          <w:tcPr>
            <w:tcW w:w="1247" w:type="dxa"/>
            <w:vAlign w:val="center"/>
          </w:tcPr>
          <w:p w:rsidR="0073210B" w:rsidRDefault="00423CE7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 w:rsidR="0073210B" w:rsidRDefault="00423CE7">
            <w:pPr>
              <w:widowControl/>
              <w:snapToGrid w:val="0"/>
              <w:jc w:val="center"/>
              <w:rPr>
                <w:rFonts w:ascii="宋体" w:hAnsi="宋体"/>
                <w:b/>
                <w:bCs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实施主体满意度</w:t>
            </w:r>
          </w:p>
        </w:tc>
        <w:tc>
          <w:tcPr>
            <w:tcW w:w="1466" w:type="dxa"/>
            <w:vAlign w:val="center"/>
          </w:tcPr>
          <w:p w:rsidR="0073210B" w:rsidRDefault="00423CE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100%</w:t>
            </w:r>
          </w:p>
        </w:tc>
        <w:tc>
          <w:tcPr>
            <w:tcW w:w="1319" w:type="dxa"/>
            <w:gridSpan w:val="2"/>
            <w:vAlign w:val="center"/>
          </w:tcPr>
          <w:p w:rsidR="0073210B" w:rsidRDefault="00423CE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100%</w:t>
            </w:r>
          </w:p>
        </w:tc>
        <w:tc>
          <w:tcPr>
            <w:tcW w:w="877" w:type="dxa"/>
            <w:vAlign w:val="center"/>
          </w:tcPr>
          <w:p w:rsidR="0073210B" w:rsidRDefault="00423CE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20分</w:t>
            </w:r>
          </w:p>
        </w:tc>
      </w:tr>
      <w:tr w:rsidR="0073210B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73210B" w:rsidRDefault="0073210B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73210B" w:rsidRDefault="0073210B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73210B" w:rsidRDefault="00423CE7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 w:rsidR="0073210B" w:rsidRDefault="0073210B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466" w:type="dxa"/>
            <w:vAlign w:val="center"/>
          </w:tcPr>
          <w:p w:rsidR="0073210B" w:rsidRDefault="0073210B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73210B" w:rsidRDefault="0073210B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877" w:type="dxa"/>
            <w:vAlign w:val="center"/>
          </w:tcPr>
          <w:p w:rsidR="0073210B" w:rsidRDefault="0073210B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</w:tr>
      <w:tr w:rsidR="0073210B">
        <w:trPr>
          <w:trHeight w:val="567"/>
          <w:jc w:val="center"/>
        </w:trPr>
        <w:tc>
          <w:tcPr>
            <w:tcW w:w="828" w:type="dxa"/>
            <w:vAlign w:val="center"/>
          </w:tcPr>
          <w:p w:rsidR="0073210B" w:rsidRDefault="00423CE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总分</w:t>
            </w:r>
          </w:p>
        </w:tc>
        <w:tc>
          <w:tcPr>
            <w:tcW w:w="8120" w:type="dxa"/>
            <w:gridSpan w:val="9"/>
            <w:vAlign w:val="center"/>
          </w:tcPr>
          <w:p w:rsidR="0073210B" w:rsidRDefault="00423CE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100</w:t>
            </w:r>
          </w:p>
        </w:tc>
      </w:tr>
      <w:tr w:rsidR="0073210B">
        <w:trPr>
          <w:trHeight w:val="3234"/>
          <w:jc w:val="center"/>
        </w:trPr>
        <w:tc>
          <w:tcPr>
            <w:tcW w:w="1904" w:type="dxa"/>
            <w:gridSpan w:val="2"/>
            <w:vAlign w:val="center"/>
          </w:tcPr>
          <w:p w:rsidR="0073210B" w:rsidRDefault="00423CE7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lastRenderedPageBreak/>
              <w:t>偏差大或</w:t>
            </w:r>
          </w:p>
          <w:p w:rsidR="0073210B" w:rsidRDefault="00423CE7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目标未完成</w:t>
            </w:r>
          </w:p>
          <w:p w:rsidR="0073210B" w:rsidRDefault="00423CE7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原因分析</w:t>
            </w:r>
          </w:p>
        </w:tc>
        <w:tc>
          <w:tcPr>
            <w:tcW w:w="7044" w:type="dxa"/>
            <w:gridSpan w:val="8"/>
            <w:vAlign w:val="center"/>
          </w:tcPr>
          <w:p w:rsidR="0073210B" w:rsidRDefault="00423CE7"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无</w:t>
            </w:r>
          </w:p>
        </w:tc>
      </w:tr>
      <w:tr w:rsidR="0073210B">
        <w:trPr>
          <w:trHeight w:val="3480"/>
          <w:jc w:val="center"/>
        </w:trPr>
        <w:tc>
          <w:tcPr>
            <w:tcW w:w="1904" w:type="dxa"/>
            <w:gridSpan w:val="2"/>
            <w:vAlign w:val="center"/>
          </w:tcPr>
          <w:p w:rsidR="0073210B" w:rsidRDefault="00423CE7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改进措施及</w:t>
            </w:r>
          </w:p>
          <w:p w:rsidR="0073210B" w:rsidRDefault="00423CE7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结果应用方案</w:t>
            </w:r>
          </w:p>
        </w:tc>
        <w:tc>
          <w:tcPr>
            <w:tcW w:w="7044" w:type="dxa"/>
            <w:gridSpan w:val="8"/>
            <w:vAlign w:val="center"/>
          </w:tcPr>
          <w:p w:rsidR="0073210B" w:rsidRDefault="00423CE7"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无</w:t>
            </w:r>
          </w:p>
        </w:tc>
      </w:tr>
    </w:tbl>
    <w:p w:rsidR="0073210B" w:rsidRPr="00E92E6F" w:rsidRDefault="0073210B" w:rsidP="00E92E6F">
      <w:pPr>
        <w:widowControl/>
        <w:ind w:firstLineChars="200" w:firstLine="420"/>
        <w:rPr>
          <w:rFonts w:ascii="宋体" w:hAnsi="宋体" w:cs="仿宋_GB2312"/>
          <w:kern w:val="0"/>
        </w:rPr>
      </w:pPr>
      <w:bookmarkStart w:id="0" w:name="_GoBack"/>
      <w:bookmarkEnd w:id="0"/>
    </w:p>
    <w:sectPr w:rsidR="0073210B" w:rsidRPr="00E92E6F" w:rsidSect="0073210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7836" w:rsidRDefault="00CF7836" w:rsidP="00DD0C2B">
      <w:r>
        <w:separator/>
      </w:r>
    </w:p>
  </w:endnote>
  <w:endnote w:type="continuationSeparator" w:id="0">
    <w:p w:rsidR="00CF7836" w:rsidRDefault="00CF7836" w:rsidP="00DD0C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宋体"/>
    <w:charset w:val="86"/>
    <w:family w:val="auto"/>
    <w:pitch w:val="default"/>
    <w:sig w:usb0="00000000" w:usb1="080E0000" w:usb2="00000000" w:usb3="00000000" w:csb0="00040000" w:csb1="00000000"/>
  </w:font>
  <w:font w:name="楷体_GB2312">
    <w:altName w:val="楷体"/>
    <w:charset w:val="86"/>
    <w:family w:val="modern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7836" w:rsidRDefault="00CF7836" w:rsidP="00DD0C2B">
      <w:r>
        <w:separator/>
      </w:r>
    </w:p>
  </w:footnote>
  <w:footnote w:type="continuationSeparator" w:id="0">
    <w:p w:rsidR="00CF7836" w:rsidRDefault="00CF7836" w:rsidP="00DD0C2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5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4EF124E3"/>
    <w:rsid w:val="002B08BC"/>
    <w:rsid w:val="00423CE7"/>
    <w:rsid w:val="0073210B"/>
    <w:rsid w:val="00CF7836"/>
    <w:rsid w:val="00DD0C2B"/>
    <w:rsid w:val="00E92E6F"/>
    <w:rsid w:val="019F539C"/>
    <w:rsid w:val="426114AA"/>
    <w:rsid w:val="4EF124E3"/>
    <w:rsid w:val="69A415B9"/>
    <w:rsid w:val="78F35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D948EE"/>
  <w15:docId w15:val="{67486EBF-A14F-47E1-B3B4-55356A15FB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3210B"/>
    <w:pPr>
      <w:widowControl w:val="0"/>
      <w:jc w:val="both"/>
    </w:pPr>
    <w:rPr>
      <w:rFonts w:ascii="Calibri" w:hAnsi="Calibri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DD0C2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DD0C2B"/>
    <w:rPr>
      <w:rFonts w:ascii="Calibri" w:hAnsi="Calibri"/>
      <w:kern w:val="2"/>
      <w:sz w:val="18"/>
      <w:szCs w:val="18"/>
    </w:rPr>
  </w:style>
  <w:style w:type="paragraph" w:styleId="a5">
    <w:name w:val="footer"/>
    <w:basedOn w:val="a"/>
    <w:link w:val="a6"/>
    <w:unhideWhenUsed/>
    <w:rsid w:val="00DD0C2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DD0C2B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93</Words>
  <Characters>532</Characters>
  <Application>Microsoft Office Word</Application>
  <DocSecurity>0</DocSecurity>
  <Lines>4</Lines>
  <Paragraphs>1</Paragraphs>
  <ScaleCrop>false</ScaleCrop>
  <Company/>
  <LinksUpToDate>false</LinksUpToDate>
  <CharactersWithSpaces>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周</dc:creator>
  <cp:lastModifiedBy>Administrator</cp:lastModifiedBy>
  <cp:revision>4</cp:revision>
  <cp:lastPrinted>2021-04-27T08:12:00Z</cp:lastPrinted>
  <dcterms:created xsi:type="dcterms:W3CDTF">2021-02-23T06:51:00Z</dcterms:created>
  <dcterms:modified xsi:type="dcterms:W3CDTF">2021-11-09T01:30:00Z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